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915523" w:rsidP="00024CB4">
      <w:pPr>
        <w:tabs>
          <w:tab w:val="left" w:pos="2745"/>
          <w:tab w:val="right" w:pos="10466"/>
        </w:tabs>
        <w:spacing w:after="0"/>
        <w:rPr>
          <w:b/>
          <w:bCs/>
          <w:lang w:val="en-US"/>
        </w:rPr>
      </w:pPr>
      <w:r w:rsidRPr="00915523">
        <w:rPr>
          <w:noProof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s1037" type="#_x0000_t160" style="position:absolute;margin-left:95.55pt;margin-top:5.95pt;width:342pt;height:60.75pt;z-index:251674624" fillcolor="black [3213]" strokecolor="#365f91 [2404]" strokeweight="1pt">
            <v:shadow on="t" color="#868686" opacity=".5" offset="-6pt,-6pt"/>
            <v:textpath style="font-family:&quot;Book Antiqua&quot;;font-size:32pt;font-weight:bold;v-text-kern:t" trim="t" fitpath="t" string="Mercedes ML 250 "/>
          </v:shape>
        </w:pict>
      </w:r>
      <w:r w:rsidR="00C57EE8">
        <w:t xml:space="preserve"> </w:t>
      </w:r>
      <w:r w:rsidR="00EA1979"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 w:rsidR="00EA1979"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C33F58" w:rsidRDefault="00C33F58" w:rsidP="00024CB4">
      <w:pPr>
        <w:tabs>
          <w:tab w:val="left" w:pos="2745"/>
          <w:tab w:val="right" w:pos="10466"/>
        </w:tabs>
        <w:spacing w:after="0"/>
        <w:rPr>
          <w:b/>
          <w:bCs/>
          <w:lang w:val="en-US"/>
        </w:rPr>
      </w:pPr>
    </w:p>
    <w:p w:rsidR="00C33F58" w:rsidRDefault="00C33F58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</w:p>
    <w:p w:rsidR="00C33F58" w:rsidRDefault="00C33F58" w:rsidP="00C33F58">
      <w:pPr>
        <w:tabs>
          <w:tab w:val="left" w:pos="1350"/>
        </w:tabs>
        <w:spacing w:after="0"/>
        <w:rPr>
          <w:b/>
          <w:bCs/>
          <w:sz w:val="24"/>
          <w:szCs w:val="24"/>
          <w:lang w:val="en-US"/>
        </w:rPr>
      </w:pPr>
    </w:p>
    <w:p w:rsidR="005D7A4E" w:rsidRPr="00787967" w:rsidRDefault="00C33F58" w:rsidP="00C33F58">
      <w:pPr>
        <w:tabs>
          <w:tab w:val="left" w:pos="1350"/>
        </w:tabs>
        <w:spacing w:after="0"/>
        <w:rPr>
          <w:rFonts w:ascii="Castellar" w:hAnsi="Castellar"/>
          <w:b/>
          <w:sz w:val="36"/>
          <w:szCs w:val="36"/>
          <w:lang w:val="en-US"/>
        </w:rPr>
      </w:pPr>
      <w:r>
        <w:rPr>
          <w:b/>
          <w:bCs/>
          <w:sz w:val="24"/>
          <w:szCs w:val="24"/>
          <w:lang w:val="en-US"/>
        </w:rPr>
        <w:tab/>
      </w:r>
      <w:r w:rsidR="00416B1D" w:rsidRPr="0078796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</w:t>
      </w:r>
      <w:r w:rsidR="00024A52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</w:t>
      </w:r>
      <w:r w:rsidR="0099596E" w:rsidRPr="0078796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FD73B9" w:rsidRPr="0078796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024A52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4 MATIC </w:t>
      </w:r>
      <w:r w:rsidR="005D7A4E" w:rsidRPr="00787967">
        <w:rPr>
          <w:rFonts w:ascii="Castellar" w:hAnsi="Castellar"/>
          <w:b/>
          <w:sz w:val="36"/>
          <w:szCs w:val="36"/>
          <w:lang w:val="en-US"/>
        </w:rPr>
        <w:t>2.</w:t>
      </w:r>
      <w:r w:rsidR="009423B8" w:rsidRPr="00787967">
        <w:rPr>
          <w:rFonts w:ascii="Castellar" w:hAnsi="Castellar"/>
          <w:b/>
          <w:sz w:val="36"/>
          <w:szCs w:val="36"/>
          <w:lang w:val="en-US"/>
        </w:rPr>
        <w:t>2</w:t>
      </w:r>
      <w:r w:rsidR="005D7A4E" w:rsidRPr="00787967">
        <w:rPr>
          <w:rFonts w:ascii="Castellar" w:hAnsi="Castellar"/>
          <w:b/>
          <w:sz w:val="36"/>
          <w:szCs w:val="36"/>
          <w:lang w:val="en-US"/>
        </w:rPr>
        <w:t xml:space="preserve"> d</w:t>
      </w:r>
      <w:r w:rsidR="007665B3" w:rsidRPr="00787967">
        <w:rPr>
          <w:rFonts w:ascii="Castellar" w:hAnsi="Castellar"/>
          <w:b/>
          <w:sz w:val="36"/>
          <w:szCs w:val="36"/>
          <w:lang w:val="en-US"/>
        </w:rPr>
        <w:t>c</w:t>
      </w:r>
      <w:r w:rsidR="005D7A4E" w:rsidRPr="00787967">
        <w:rPr>
          <w:rFonts w:ascii="Castellar" w:hAnsi="Castellar"/>
          <w:b/>
          <w:sz w:val="36"/>
          <w:szCs w:val="36"/>
          <w:lang w:val="en-US"/>
        </w:rPr>
        <w:t xml:space="preserve">i </w:t>
      </w:r>
      <w:r w:rsidR="007665B3" w:rsidRPr="00787967">
        <w:rPr>
          <w:rFonts w:ascii="Castellar" w:hAnsi="Castellar"/>
          <w:b/>
          <w:sz w:val="36"/>
          <w:szCs w:val="36"/>
          <w:lang w:val="en-US"/>
        </w:rPr>
        <w:t>204</w:t>
      </w:r>
      <w:r w:rsidR="005D7A4E" w:rsidRPr="00787967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787967">
        <w:rPr>
          <w:rFonts w:ascii="Castellar" w:hAnsi="Castellar"/>
          <w:b/>
          <w:sz w:val="36"/>
          <w:szCs w:val="36"/>
          <w:lang w:val="en-US"/>
        </w:rPr>
        <w:t>G-tronic 7</w:t>
      </w:r>
    </w:p>
    <w:p w:rsidR="0055048D" w:rsidRPr="00C066C4" w:rsidRDefault="00EA7C9B" w:rsidP="00C066C4">
      <w:pPr>
        <w:spacing w:after="120" w:line="240" w:lineRule="auto"/>
        <w:rPr>
          <w:rFonts w:ascii="Castellar" w:hAnsi="Castellar" w:cstheme="majorBidi"/>
          <w:b/>
          <w:bCs/>
          <w:i/>
          <w:iCs/>
          <w:sz w:val="26"/>
          <w:szCs w:val="26"/>
          <w:lang w:val="en-US"/>
        </w:rPr>
      </w:pPr>
      <w:r>
        <w:rPr>
          <w:b/>
          <w:bCs/>
          <w:noProof/>
          <w:sz w:val="28"/>
          <w:szCs w:val="28"/>
          <w:lang w:eastAsia="fr-F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2897505</wp:posOffset>
            </wp:positionH>
            <wp:positionV relativeFrom="paragraph">
              <wp:posOffset>60960</wp:posOffset>
            </wp:positionV>
            <wp:extent cx="4495165" cy="2943225"/>
            <wp:effectExtent l="19050" t="0" r="635" b="0"/>
            <wp:wrapNone/>
            <wp:docPr id="8" name="Image 7" descr="mercedesm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rcedesml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95165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643E">
        <w:rPr>
          <w:b/>
          <w:bCs/>
          <w:sz w:val="28"/>
          <w:szCs w:val="28"/>
          <w:lang w:val="en-US"/>
        </w:rPr>
        <w:t xml:space="preserve"> </w:t>
      </w:r>
      <w:r w:rsidR="00413A29" w:rsidRPr="0099596E">
        <w:rPr>
          <w:lang w:val="en-US"/>
        </w:rPr>
        <w:t xml:space="preserve">           </w:t>
      </w:r>
      <w:r w:rsidR="00583270" w:rsidRPr="0099596E">
        <w:rPr>
          <w:lang w:val="en-US"/>
        </w:rPr>
        <w:t xml:space="preserve">  </w:t>
      </w:r>
      <w:r w:rsidR="00882B7B" w:rsidRPr="00C066C4">
        <w:rPr>
          <w:rFonts w:ascii="Castellar" w:hAnsi="Castellar" w:cstheme="majorBidi"/>
          <w:b/>
          <w:bCs/>
          <w:i/>
          <w:iCs/>
          <w:sz w:val="26"/>
          <w:szCs w:val="26"/>
          <w:lang w:val="en-US"/>
        </w:rPr>
        <w:t>MOTORISATI</w:t>
      </w:r>
      <w:r w:rsidR="003913C3" w:rsidRPr="00C066C4">
        <w:rPr>
          <w:rFonts w:ascii="Castellar" w:hAnsi="Castellar" w:cstheme="majorBidi"/>
          <w:b/>
          <w:bCs/>
          <w:i/>
          <w:iCs/>
          <w:sz w:val="26"/>
          <w:szCs w:val="26"/>
          <w:lang w:val="en-US"/>
        </w:rPr>
        <w:t>ON</w:t>
      </w:r>
      <w:r w:rsidR="00167B47" w:rsidRPr="00C066C4">
        <w:rPr>
          <w:rFonts w:ascii="Castellar" w:hAnsi="Castellar" w:cstheme="majorBidi"/>
          <w:b/>
          <w:bCs/>
          <w:i/>
          <w:iCs/>
          <w:sz w:val="26"/>
          <w:szCs w:val="26"/>
          <w:lang w:val="en-US"/>
        </w:rPr>
        <w:t xml:space="preserve">       </w:t>
      </w:r>
    </w:p>
    <w:p w:rsidR="001B1A52" w:rsidRPr="0099596E" w:rsidRDefault="00B4643E" w:rsidP="00122BE5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 xml:space="preserve">4cylindres / </w:t>
      </w:r>
      <w:r w:rsidR="00122BE5">
        <w:rPr>
          <w:rFonts w:cs="Times New Roman"/>
        </w:rPr>
        <w:t>2143</w:t>
      </w:r>
      <w:r w:rsidR="001B1A52" w:rsidRPr="0099596E">
        <w:rPr>
          <w:rFonts w:cs="Times New Roman"/>
        </w:rPr>
        <w:t>cm</w:t>
      </w:r>
    </w:p>
    <w:p w:rsidR="00BD3197" w:rsidRPr="0099596E" w:rsidRDefault="007665B3" w:rsidP="007665B3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12</w:t>
      </w:r>
      <w:r w:rsidR="00BD3197" w:rsidRPr="0099596E">
        <w:rPr>
          <w:rFonts w:cstheme="majorBidi"/>
        </w:rPr>
        <w:t xml:space="preserve">cv fiscaux avec production de </w:t>
      </w:r>
      <w:r>
        <w:rPr>
          <w:rFonts w:cstheme="majorBidi"/>
        </w:rPr>
        <w:t>204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CC60A0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873BA0" w:rsidRPr="0099596E">
        <w:rPr>
          <w:rFonts w:cstheme="majorBidi"/>
        </w:rPr>
        <w:t>Automatique</w:t>
      </w:r>
      <w:r w:rsidRPr="0099596E">
        <w:rPr>
          <w:rFonts w:cstheme="majorBidi"/>
        </w:rPr>
        <w:t xml:space="preserve"> « </w:t>
      </w:r>
      <w:r w:rsidR="00787967">
        <w:rPr>
          <w:rFonts w:cstheme="majorBidi"/>
        </w:rPr>
        <w:t>G-</w:t>
      </w:r>
      <w:r w:rsidR="00CC60A0">
        <w:rPr>
          <w:rFonts w:cstheme="majorBidi"/>
        </w:rPr>
        <w:t>Tronic</w:t>
      </w:r>
      <w:r w:rsidR="00787967">
        <w:rPr>
          <w:rFonts w:cstheme="majorBidi"/>
        </w:rPr>
        <w:t xml:space="preserve"> 7</w:t>
      </w:r>
      <w:r w:rsidRPr="0099596E">
        <w:rPr>
          <w:rFonts w:cstheme="majorBidi"/>
        </w:rPr>
        <w:t> »</w:t>
      </w:r>
    </w:p>
    <w:p w:rsidR="002E0303" w:rsidRPr="00C066C4" w:rsidRDefault="00583270" w:rsidP="00C066C4">
      <w:pPr>
        <w:tabs>
          <w:tab w:val="left" w:pos="142"/>
        </w:tabs>
        <w:spacing w:after="120" w:line="240" w:lineRule="auto"/>
        <w:ind w:left="-142"/>
        <w:rPr>
          <w:rFonts w:ascii="Castellar" w:hAnsi="Castellar" w:cstheme="majorBidi"/>
          <w:b/>
          <w:bCs/>
          <w:i/>
          <w:iCs/>
          <w:sz w:val="26"/>
          <w:szCs w:val="26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Pr="00C066C4">
        <w:rPr>
          <w:rFonts w:ascii="Castellar" w:hAnsi="Castellar" w:cstheme="majorBidi"/>
          <w:b/>
          <w:bCs/>
          <w:i/>
          <w:iCs/>
          <w:sz w:val="26"/>
          <w:szCs w:val="26"/>
        </w:rPr>
        <w:t xml:space="preserve">EQUIPEMENTS </w:t>
      </w:r>
      <w:r w:rsidR="00B120AD" w:rsidRPr="00C066C4">
        <w:rPr>
          <w:rFonts w:ascii="Castellar" w:hAnsi="Castellar" w:cstheme="majorBidi"/>
          <w:b/>
          <w:bCs/>
          <w:i/>
          <w:iCs/>
          <w:sz w:val="26"/>
          <w:szCs w:val="26"/>
        </w:rPr>
        <w:t>DE SERIE</w:t>
      </w:r>
    </w:p>
    <w:p w:rsidR="00E6679D" w:rsidRPr="00C066C4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ABS</w:t>
      </w:r>
      <w:r w:rsidR="00624459" w:rsidRPr="00C066C4">
        <w:rPr>
          <w:rFonts w:cs="Times New Roman"/>
        </w:rPr>
        <w:t xml:space="preserve"> + </w:t>
      </w:r>
      <w:r w:rsidR="00624459" w:rsidRPr="00C066C4">
        <w:t>ASP (Anti</w:t>
      </w:r>
      <w:r w:rsidR="00C262FB" w:rsidRPr="00C066C4">
        <w:t>-</w:t>
      </w:r>
      <w:r w:rsidR="00624459" w:rsidRPr="00C066C4">
        <w:t>patinage)</w:t>
      </w:r>
    </w:p>
    <w:p w:rsidR="00E6679D" w:rsidRPr="00C066C4" w:rsidRDefault="00E6679D" w:rsidP="00E6679D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C066C4">
        <w:rPr>
          <w:rFonts w:cs="Times New Roman"/>
        </w:rPr>
        <w:t xml:space="preserve">Accoudoir central avant et arrière  </w:t>
      </w:r>
    </w:p>
    <w:p w:rsidR="00E6679D" w:rsidRPr="00C066C4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Détecteur  de pluie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Direction assistée</w:t>
      </w:r>
      <w:r w:rsidR="008042B6" w:rsidRPr="00C066C4">
        <w:rPr>
          <w:rFonts w:cs="Times New Roman"/>
        </w:rPr>
        <w:t xml:space="preserve"> </w:t>
      </w:r>
    </w:p>
    <w:p w:rsidR="00BD1A0C" w:rsidRPr="00C066C4" w:rsidRDefault="00BD1A0C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Verrouillage centralisée des portes à distance</w:t>
      </w:r>
    </w:p>
    <w:p w:rsidR="00DC079E" w:rsidRPr="00C066C4" w:rsidRDefault="008042B6" w:rsidP="00BD1A0C">
      <w:pPr>
        <w:spacing w:after="0" w:line="240" w:lineRule="auto"/>
        <w:rPr>
          <w:rFonts w:cs="Times New Roman"/>
        </w:rPr>
      </w:pPr>
      <w:r w:rsidRPr="00C066C4">
        <w:rPr>
          <w:rFonts w:eastAsia="Times New Roman" w:cstheme="minorHAnsi"/>
          <w:lang w:eastAsia="fr-FR"/>
        </w:rPr>
        <w:t xml:space="preserve">       </w:t>
      </w:r>
      <w:r w:rsidR="00C066C4" w:rsidRPr="00C066C4">
        <w:rPr>
          <w:rFonts w:eastAsia="Times New Roman" w:cstheme="minorHAnsi"/>
          <w:lang w:eastAsia="fr-FR"/>
        </w:rPr>
        <w:t xml:space="preserve"> </w:t>
      </w:r>
      <w:r w:rsidRPr="00C066C4">
        <w:rPr>
          <w:rFonts w:eastAsia="Times New Roman" w:cstheme="minorHAnsi"/>
          <w:lang w:eastAsia="fr-FR"/>
        </w:rPr>
        <w:t xml:space="preserve"> -   </w:t>
      </w:r>
      <w:r w:rsidR="00C066C4" w:rsidRPr="00C066C4">
        <w:rPr>
          <w:rFonts w:eastAsia="Times New Roman" w:cstheme="minorHAnsi"/>
          <w:lang w:eastAsia="fr-FR"/>
        </w:rPr>
        <w:t xml:space="preserve"> </w:t>
      </w:r>
      <w:r w:rsidRPr="00C066C4">
        <w:rPr>
          <w:rFonts w:eastAsia="Times New Roman" w:cstheme="minorHAnsi"/>
          <w:lang w:eastAsia="fr-FR"/>
        </w:rPr>
        <w:t xml:space="preserve">  </w:t>
      </w:r>
      <w:r w:rsidR="00E6679D" w:rsidRPr="00C066C4">
        <w:rPr>
          <w:rFonts w:cs="Times New Roman"/>
        </w:rPr>
        <w:t xml:space="preserve">Vitres </w:t>
      </w:r>
      <w:r w:rsidRPr="00C066C4">
        <w:rPr>
          <w:rFonts w:cs="Times New Roman"/>
        </w:rPr>
        <w:t xml:space="preserve">et lunette Arrière </w:t>
      </w:r>
      <w:r w:rsidR="00E6679D" w:rsidRPr="00C066C4">
        <w:rPr>
          <w:rFonts w:cs="Times New Roman"/>
        </w:rPr>
        <w:t xml:space="preserve">Sur-teintées </w:t>
      </w:r>
    </w:p>
    <w:p w:rsidR="00E6679D" w:rsidRPr="00C066C4" w:rsidRDefault="00DC079E" w:rsidP="00DC079E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theme="minorHAnsi"/>
          <w:lang w:eastAsia="fr-FR"/>
        </w:rPr>
      </w:pPr>
      <w:r w:rsidRPr="00C066C4">
        <w:rPr>
          <w:rFonts w:eastAsia="Times New Roman" w:cstheme="minorHAnsi"/>
          <w:lang w:eastAsia="fr-FR"/>
        </w:rPr>
        <w:t xml:space="preserve">2 Airbags conducteur et passager </w:t>
      </w:r>
      <w:r w:rsidR="00E6679D" w:rsidRPr="00C066C4">
        <w:rPr>
          <w:rFonts w:cs="Times New Roman"/>
        </w:rPr>
        <w:t xml:space="preserve">                                                              </w:t>
      </w:r>
    </w:p>
    <w:p w:rsidR="00E6679D" w:rsidRPr="00C066C4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Vitres arrière et avant électrique</w:t>
      </w:r>
    </w:p>
    <w:p w:rsidR="00E6679D" w:rsidRPr="00C066C4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 xml:space="preserve">Rétroviseurs extérieur couleur carrosserie       </w:t>
      </w:r>
    </w:p>
    <w:p w:rsidR="00E6679D" w:rsidRPr="00C066C4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C066C4">
        <w:rPr>
          <w:rFonts w:cs="Times New Roman"/>
        </w:rPr>
        <w:t xml:space="preserve">Régulateur de vitesses                             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C066C4">
        <w:rPr>
          <w:rFonts w:cs="Times New Roman"/>
        </w:rPr>
        <w:t xml:space="preserve">Projecteurs d’antibrouillard    </w:t>
      </w:r>
    </w:p>
    <w:p w:rsidR="00C066C4" w:rsidRPr="00C066C4" w:rsidRDefault="00C066C4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C066C4">
        <w:rPr>
          <w:rFonts w:eastAsia="Times New Roman" w:cstheme="minorHAnsi"/>
          <w:lang w:eastAsia="fr-FR"/>
        </w:rPr>
        <w:t>Anti-démarrage + Indicateur de sous-pression des pneus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Rétroviseurs extérieur</w:t>
      </w:r>
      <w:r>
        <w:rPr>
          <w:rFonts w:cs="Times New Roman"/>
        </w:rPr>
        <w:t xml:space="preserve"> dégivrant et rabattable électriquement</w:t>
      </w:r>
    </w:p>
    <w:p w:rsidR="00DE1A5B" w:rsidRPr="00DE1A5B" w:rsidRDefault="00B120AD" w:rsidP="00DE1A5B">
      <w:pPr>
        <w:spacing w:after="120" w:line="240" w:lineRule="auto"/>
        <w:rPr>
          <w:rFonts w:ascii="Castellar" w:hAnsi="Castellar" w:cstheme="majorBidi"/>
          <w:b/>
          <w:bCs/>
          <w:i/>
          <w:iCs/>
          <w:sz w:val="26"/>
          <w:szCs w:val="26"/>
        </w:rPr>
      </w:pPr>
      <w:r w:rsidRPr="00C066C4">
        <w:rPr>
          <w:rFonts w:ascii="Castellar" w:hAnsi="Castellar" w:cstheme="majorBidi"/>
          <w:b/>
          <w:bCs/>
          <w:i/>
          <w:iCs/>
          <w:sz w:val="26"/>
          <w:szCs w:val="26"/>
        </w:rPr>
        <w:t xml:space="preserve">     </w:t>
      </w:r>
      <w:r w:rsidR="00C57EE8">
        <w:rPr>
          <w:rFonts w:ascii="Castellar" w:hAnsi="Castellar" w:cstheme="majorBidi"/>
          <w:b/>
          <w:bCs/>
          <w:i/>
          <w:iCs/>
          <w:sz w:val="26"/>
          <w:szCs w:val="26"/>
        </w:rPr>
        <w:t xml:space="preserve">    </w:t>
      </w:r>
      <w:r w:rsidRPr="00C066C4">
        <w:rPr>
          <w:rFonts w:ascii="Castellar" w:hAnsi="Castellar" w:cstheme="majorBidi"/>
          <w:b/>
          <w:bCs/>
          <w:i/>
          <w:iCs/>
          <w:sz w:val="26"/>
          <w:szCs w:val="26"/>
        </w:rPr>
        <w:t xml:space="preserve"> </w:t>
      </w:r>
      <w:r w:rsidR="00DC079E" w:rsidRPr="00C066C4">
        <w:rPr>
          <w:rFonts w:ascii="Castellar" w:hAnsi="Castellar" w:cstheme="majorBidi"/>
          <w:b/>
          <w:bCs/>
          <w:i/>
          <w:iCs/>
          <w:sz w:val="26"/>
          <w:szCs w:val="26"/>
        </w:rPr>
        <w:t>Options</w:t>
      </w:r>
    </w:p>
    <w:p w:rsidR="00DE1A5B" w:rsidRDefault="00DE1A5B" w:rsidP="00DC079E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theme="minorHAnsi"/>
          <w:lang w:eastAsia="fr-FR"/>
        </w:rPr>
      </w:pPr>
      <w:r>
        <w:rPr>
          <w:rFonts w:eastAsia="Times New Roman" w:cstheme="minorHAnsi"/>
          <w:lang w:eastAsia="fr-FR"/>
        </w:rPr>
        <w:t xml:space="preserve">Pack extérieur sport </w:t>
      </w:r>
    </w:p>
    <w:p w:rsidR="00DC079E" w:rsidRPr="00C066C4" w:rsidRDefault="00DC079E" w:rsidP="00DC079E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theme="minorHAnsi"/>
          <w:lang w:eastAsia="fr-FR"/>
        </w:rPr>
      </w:pPr>
      <w:r w:rsidRPr="00C066C4">
        <w:rPr>
          <w:rFonts w:eastAsia="Times New Roman" w:cstheme="minorHAnsi"/>
          <w:lang w:eastAsia="fr-FR"/>
        </w:rPr>
        <w:t xml:space="preserve">2 Airbags latéraux à l'avant + Airbag genoux conducteur </w:t>
      </w:r>
    </w:p>
    <w:p w:rsidR="00DC079E" w:rsidRPr="00C066C4" w:rsidRDefault="00DC079E" w:rsidP="00DC079E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theme="minorHAnsi"/>
          <w:lang w:eastAsia="fr-FR"/>
        </w:rPr>
      </w:pPr>
      <w:r w:rsidRPr="00C066C4">
        <w:rPr>
          <w:rFonts w:eastAsia="Times New Roman" w:cstheme="minorHAnsi"/>
          <w:lang w:eastAsia="fr-FR"/>
        </w:rPr>
        <w:t>2 Airbags rideaux à l'avant + 2 Airbags rideaux à l'arrière</w:t>
      </w:r>
    </w:p>
    <w:p w:rsidR="005906A4" w:rsidRPr="00C066C4" w:rsidRDefault="00C066C4" w:rsidP="00DC079E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theme="minorHAnsi"/>
          <w:lang w:eastAsia="fr-FR"/>
        </w:rPr>
      </w:pPr>
      <w:r w:rsidRPr="00C066C4">
        <w:rPr>
          <w:rFonts w:cstheme="minorHAnsi"/>
        </w:rPr>
        <w:t xml:space="preserve">2 </w:t>
      </w:r>
      <w:r w:rsidRPr="00C066C4">
        <w:rPr>
          <w:rStyle w:val="item"/>
          <w:rFonts w:cstheme="minorHAnsi"/>
        </w:rPr>
        <w:t>Miroirs de courtoisie pour  passager</w:t>
      </w:r>
      <w:r w:rsidRPr="00C066C4">
        <w:rPr>
          <w:rFonts w:cstheme="minorHAnsi"/>
        </w:rPr>
        <w:t xml:space="preserve"> </w:t>
      </w:r>
      <w:r w:rsidRPr="00C066C4">
        <w:rPr>
          <w:rStyle w:val="item"/>
          <w:rFonts w:cstheme="minorHAnsi"/>
        </w:rPr>
        <w:t>conducteur</w:t>
      </w:r>
    </w:p>
    <w:p w:rsidR="003913C3" w:rsidRPr="00C066C4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Vitres arrière et avant électrique</w:t>
      </w:r>
    </w:p>
    <w:p w:rsidR="00FF319F" w:rsidRPr="00C066C4" w:rsidRDefault="003913C3" w:rsidP="00CC60A0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Climatisation bizone</w:t>
      </w:r>
      <w:r w:rsidR="00CC60A0">
        <w:rPr>
          <w:rFonts w:cs="Times New Roman"/>
        </w:rPr>
        <w:t xml:space="preserve"> « THERMOTRONIC  »</w:t>
      </w:r>
    </w:p>
    <w:p w:rsidR="003913C3" w:rsidRPr="00C066C4" w:rsidRDefault="00FF319F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t>phares AV Xénon + feux AR et feux de jour à LED</w:t>
      </w:r>
      <w:r w:rsidR="0021656F" w:rsidRPr="00C066C4">
        <w:rPr>
          <w:rFonts w:cs="Times New Roman"/>
        </w:rPr>
        <w:t xml:space="preserve">                                                                                           </w:t>
      </w:r>
    </w:p>
    <w:p w:rsidR="00C066C4" w:rsidRPr="00C066C4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Volant en cuire multifonctions</w:t>
      </w:r>
      <w:r w:rsidR="0021656F" w:rsidRPr="00C066C4">
        <w:rPr>
          <w:rFonts w:cs="Times New Roman"/>
        </w:rPr>
        <w:t xml:space="preserve">    </w:t>
      </w:r>
    </w:p>
    <w:p w:rsidR="003913C3" w:rsidRPr="00C066C4" w:rsidRDefault="00C066C4" w:rsidP="00C066C4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="Times New Roman"/>
          <w:lang w:eastAsia="fr-FR"/>
        </w:rPr>
      </w:pPr>
      <w:r w:rsidRPr="00C066C4">
        <w:rPr>
          <w:rFonts w:eastAsia="Times New Roman" w:cs="Times New Roman"/>
          <w:lang w:eastAsia="fr-FR"/>
        </w:rPr>
        <w:t xml:space="preserve">Préparation téléphone </w:t>
      </w:r>
      <w:r w:rsidR="0021656F" w:rsidRPr="00C066C4">
        <w:rPr>
          <w:rFonts w:cs="Times New Roman"/>
        </w:rPr>
        <w:t xml:space="preserve">                                                           </w:t>
      </w:r>
    </w:p>
    <w:p w:rsidR="00FF319F" w:rsidRPr="00C066C4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C066C4">
        <w:rPr>
          <w:rFonts w:cs="Times New Roman"/>
        </w:rPr>
        <w:t>Radio CD mp3 avec prise USB</w:t>
      </w:r>
      <w:r w:rsidR="00E654BF" w:rsidRPr="00C066C4">
        <w:rPr>
          <w:rFonts w:cs="Times New Roman"/>
        </w:rPr>
        <w:t xml:space="preserve"> </w:t>
      </w:r>
      <w:r w:rsidRPr="00C066C4">
        <w:rPr>
          <w:rFonts w:cs="Times New Roman"/>
        </w:rPr>
        <w:t>/</w:t>
      </w:r>
      <w:r w:rsidR="00E654BF" w:rsidRPr="00C066C4">
        <w:rPr>
          <w:rFonts w:cs="Times New Roman"/>
        </w:rPr>
        <w:t xml:space="preserve"> </w:t>
      </w:r>
      <w:r w:rsidRPr="00C066C4">
        <w:rPr>
          <w:rFonts w:cs="Times New Roman"/>
        </w:rPr>
        <w:t>ipod</w:t>
      </w:r>
      <w:r w:rsidR="0037516E" w:rsidRPr="00C066C4">
        <w:rPr>
          <w:rFonts w:cs="Times New Roman"/>
        </w:rPr>
        <w:t xml:space="preserve">     </w:t>
      </w:r>
    </w:p>
    <w:p w:rsidR="003913C3" w:rsidRPr="00C066C4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C066C4">
        <w:t>Lane assist</w:t>
      </w:r>
      <w:r w:rsidR="00E654BF" w:rsidRPr="00C066C4">
        <w:rPr>
          <w:rFonts w:cs="Times New Roman"/>
        </w:rPr>
        <w:t xml:space="preserve"> </w:t>
      </w:r>
      <w:r w:rsidRPr="00C066C4">
        <w:rPr>
          <w:rFonts w:cs="Times New Roman"/>
        </w:rPr>
        <w:t xml:space="preserve">+ </w:t>
      </w:r>
      <w:r w:rsidRPr="00C066C4">
        <w:t>Parck Assist</w:t>
      </w:r>
      <w:r w:rsidR="00E654BF" w:rsidRPr="00C066C4">
        <w:rPr>
          <w:rFonts w:cs="Times New Roman"/>
        </w:rPr>
        <w:t xml:space="preserve">                        </w:t>
      </w:r>
      <w:r w:rsidR="0037516E" w:rsidRPr="00C066C4">
        <w:rPr>
          <w:rFonts w:cs="Times New Roman"/>
        </w:rPr>
        <w:t xml:space="preserve">                 </w:t>
      </w:r>
      <w:r w:rsidR="0050310C" w:rsidRPr="00C066C4">
        <w:rPr>
          <w:rFonts w:cs="Times New Roman"/>
        </w:rPr>
        <w:t xml:space="preserve">      </w:t>
      </w:r>
      <w:r w:rsidR="0037516E" w:rsidRPr="00C066C4">
        <w:rPr>
          <w:rFonts w:cs="Times New Roman"/>
        </w:rPr>
        <w:t xml:space="preserve">   </w:t>
      </w:r>
    </w:p>
    <w:p w:rsidR="003805E7" w:rsidRPr="00C066C4" w:rsidRDefault="003805E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C066C4">
        <w:rPr>
          <w:rFonts w:cs="Times New Roman"/>
        </w:rPr>
        <w:t xml:space="preserve">Camera de recule avec  détecteurs d’obstacles arrière                                     </w:t>
      </w:r>
      <w:r w:rsidRPr="00C066C4">
        <w:rPr>
          <w:color w:val="FFFFFF" w:themeColor="background1"/>
        </w:rPr>
        <w:t xml:space="preserve">            </w:t>
      </w:r>
    </w:p>
    <w:p w:rsidR="003913C3" w:rsidRPr="00C066C4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C066C4">
        <w:rPr>
          <w:rFonts w:cs="Times New Roman"/>
        </w:rPr>
        <w:t>Ordinateur de bord avec system de navigation GPS</w:t>
      </w:r>
      <w:r w:rsidR="00024CB4" w:rsidRPr="00C066C4">
        <w:rPr>
          <w:rFonts w:cs="Times New Roman"/>
        </w:rPr>
        <w:t xml:space="preserve">                    </w:t>
      </w:r>
      <w:r w:rsidR="00D47557" w:rsidRPr="00C066C4">
        <w:rPr>
          <w:rFonts w:cs="Times New Roman"/>
        </w:rPr>
        <w:t xml:space="preserve"> </w:t>
      </w:r>
      <w:r w:rsidR="00024CB4" w:rsidRPr="00C066C4">
        <w:rPr>
          <w:rFonts w:cs="Times New Roman"/>
        </w:rPr>
        <w:t xml:space="preserve">     </w:t>
      </w:r>
      <w:r w:rsidR="005A7E8B" w:rsidRPr="00C066C4">
        <w:rPr>
          <w:rFonts w:cs="Times New Roman"/>
        </w:rPr>
        <w:t xml:space="preserve"> </w:t>
      </w:r>
      <w:r w:rsidR="00024CB4" w:rsidRPr="00C066C4">
        <w:rPr>
          <w:rFonts w:cs="Times New Roman"/>
        </w:rPr>
        <w:t xml:space="preserve"> </w:t>
      </w:r>
      <w:r w:rsidR="0050310C" w:rsidRPr="00C066C4">
        <w:rPr>
          <w:rFonts w:cs="Times New Roman"/>
        </w:rPr>
        <w:t xml:space="preserve">      </w:t>
      </w:r>
    </w:p>
    <w:p w:rsidR="00B120AD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System de démarrage sans clé</w:t>
      </w:r>
      <w:r w:rsidRPr="00C066C4">
        <w:rPr>
          <w:rFonts w:cs="Times New Roman"/>
          <w:b/>
          <w:bCs/>
        </w:rPr>
        <w:t xml:space="preserve"> « Glass-Go »</w:t>
      </w:r>
      <w:r w:rsidRPr="00C066C4">
        <w:rPr>
          <w:rFonts w:cs="Times New Roman"/>
        </w:rPr>
        <w:t xml:space="preserve"> </w:t>
      </w:r>
    </w:p>
    <w:p w:rsidR="009E1117" w:rsidRPr="009E1117" w:rsidRDefault="009E1117" w:rsidP="009E1117">
      <w:pPr>
        <w:pStyle w:val="Paragraphedeliste"/>
        <w:numPr>
          <w:ilvl w:val="0"/>
          <w:numId w:val="6"/>
        </w:numPr>
        <w:spacing w:after="0"/>
        <w:rPr>
          <w:rFonts w:cs="Times New Roman"/>
        </w:rPr>
      </w:pPr>
      <w:r w:rsidRPr="009E1117">
        <w:rPr>
          <w:rFonts w:cs="Times New Roman"/>
        </w:rPr>
        <w:t xml:space="preserve">ESP </w:t>
      </w:r>
    </w:p>
    <w:p w:rsidR="009E1117" w:rsidRPr="00C066C4" w:rsidRDefault="009E1117" w:rsidP="009E1117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Bluetooth</w:t>
      </w:r>
      <w:r w:rsidR="00024A52">
        <w:rPr>
          <w:rFonts w:cs="Times New Roman"/>
        </w:rPr>
        <w:t xml:space="preserve"> (2  téléphones à bord)</w:t>
      </w:r>
    </w:p>
    <w:p w:rsidR="00C33F58" w:rsidRPr="00C066C4" w:rsidRDefault="00B120AD" w:rsidP="00C33F58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theme="minorHAnsi"/>
          <w:lang w:eastAsia="fr-FR"/>
        </w:rPr>
      </w:pPr>
      <w:r w:rsidRPr="00C066C4">
        <w:rPr>
          <w:rFonts w:cs="Times New Roman"/>
        </w:rPr>
        <w:t>Sellerie cuir</w:t>
      </w:r>
      <w:r w:rsidR="00C33F58">
        <w:rPr>
          <w:rFonts w:cs="Times New Roman"/>
        </w:rPr>
        <w:t xml:space="preserve"> + </w:t>
      </w:r>
      <w:r w:rsidR="00C33F58" w:rsidRPr="00C066C4">
        <w:rPr>
          <w:rFonts w:eastAsia="Times New Roman" w:cstheme="minorHAnsi"/>
          <w:lang w:eastAsia="fr-FR"/>
        </w:rPr>
        <w:t xml:space="preserve">Préparation isofix </w:t>
      </w:r>
      <w:r w:rsidR="00C33F58">
        <w:rPr>
          <w:rFonts w:eastAsia="Times New Roman" w:cstheme="minorHAnsi"/>
          <w:lang w:eastAsia="fr-FR"/>
        </w:rPr>
        <w:t xml:space="preserve">a l’arrière </w:t>
      </w:r>
    </w:p>
    <w:p w:rsidR="00143EBE" w:rsidRPr="00C066C4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C066C4">
        <w:rPr>
          <w:bCs/>
        </w:rPr>
        <w:t xml:space="preserve">Peinture Métallisée </w:t>
      </w:r>
    </w:p>
    <w:p w:rsidR="009E1117" w:rsidRDefault="00B120AD" w:rsidP="004D77CC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 xml:space="preserve">Jante </w:t>
      </w:r>
      <w:r w:rsidR="00024A52">
        <w:rPr>
          <w:rFonts w:cs="Times New Roman"/>
        </w:rPr>
        <w:t>21 (kit sport)</w:t>
      </w:r>
      <w:r w:rsidRPr="00C066C4">
        <w:rPr>
          <w:rFonts w:cs="Times New Roman"/>
        </w:rPr>
        <w:t xml:space="preserve"> + Roue de secoure     </w:t>
      </w:r>
    </w:p>
    <w:p w:rsidR="00B120AD" w:rsidRPr="00C066C4" w:rsidRDefault="009E1117" w:rsidP="004D77CC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Siège conducteur</w:t>
      </w:r>
      <w:r w:rsidRPr="00C066C4">
        <w:rPr>
          <w:rFonts w:cs="Times New Roman"/>
        </w:rPr>
        <w:t xml:space="preserve"> c</w:t>
      </w:r>
      <w:r>
        <w:rPr>
          <w:rFonts w:cs="Times New Roman"/>
        </w:rPr>
        <w:t xml:space="preserve">hauffant et réglable en hauteur avec </w:t>
      </w:r>
      <w:r w:rsidR="00024A52">
        <w:rPr>
          <w:rFonts w:cs="Times New Roman"/>
        </w:rPr>
        <w:t xml:space="preserve">pack mémoire </w:t>
      </w:r>
      <w:r w:rsidR="00B120AD" w:rsidRPr="00C066C4">
        <w:rPr>
          <w:rFonts w:cs="Times New Roman"/>
        </w:rPr>
        <w:t xml:space="preserve">                                                                                                </w:t>
      </w:r>
    </w:p>
    <w:p w:rsidR="0099596E" w:rsidRDefault="005F54C7" w:rsidP="009E1117">
      <w:pPr>
        <w:spacing w:after="0"/>
        <w:rPr>
          <w:rFonts w:cs="Times New Roman"/>
        </w:rPr>
      </w:pPr>
      <w:r w:rsidRPr="00C066C4">
        <w:rPr>
          <w:rFonts w:cs="Times New Roman"/>
        </w:rPr>
        <w:t xml:space="preserve">     </w:t>
      </w:r>
      <w:r w:rsidR="009E1117">
        <w:rPr>
          <w:rFonts w:cs="Times New Roman"/>
        </w:rPr>
        <w:t xml:space="preserve">    </w:t>
      </w:r>
      <w:r w:rsidRPr="00C066C4">
        <w:rPr>
          <w:rFonts w:cs="Times New Roman"/>
        </w:rPr>
        <w:t xml:space="preserve">-     </w:t>
      </w:r>
      <w:r w:rsidR="00B120AD" w:rsidRPr="00C066C4">
        <w:rPr>
          <w:rFonts w:cs="Times New Roman"/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20AD" w:rsidRPr="00C066C4">
        <w:rPr>
          <w:rFonts w:cs="Times New Roman"/>
        </w:rPr>
        <w:t xml:space="preserve">Toit </w:t>
      </w:r>
      <w:r w:rsidR="00FF319F" w:rsidRPr="00C066C4">
        <w:rPr>
          <w:rFonts w:cs="Times New Roman"/>
        </w:rPr>
        <w:t>panoramique</w:t>
      </w:r>
      <w:r w:rsidR="00B120AD" w:rsidRPr="00C066C4">
        <w:rPr>
          <w:rFonts w:cs="Times New Roman"/>
        </w:rPr>
        <w:t xml:space="preserve"> électrique avec rideau</w:t>
      </w:r>
    </w:p>
    <w:p w:rsidR="00787967" w:rsidRDefault="00787967" w:rsidP="009E1117">
      <w:pPr>
        <w:spacing w:after="0"/>
        <w:rPr>
          <w:rFonts w:cs="Times New Roman"/>
        </w:rPr>
      </w:pPr>
    </w:p>
    <w:p w:rsidR="00787967" w:rsidRPr="00EA7C9B" w:rsidRDefault="00787967" w:rsidP="00787967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428625" cy="428625"/>
            <wp:effectExtent l="19050" t="0" r="9525" b="0"/>
            <wp:docPr id="12" name="Image 12" descr="http://www.auto-sport-prestige.net/images/logos/Const_Merced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auto-sport-prestige.net/images/logos/Const_Mercedes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7C9B">
        <w:rPr>
          <w:rFonts w:ascii="Tahoma" w:eastAsia="Times New Roman" w:hAnsi="Tahoma" w:cs="Tahoma"/>
          <w:b/>
          <w:bCs/>
          <w:color w:val="888888"/>
          <w:sz w:val="48"/>
          <w:szCs w:val="48"/>
        </w:rPr>
        <w:t>Mercedes</w:t>
      </w:r>
    </w:p>
    <w:p w:rsidR="00787967" w:rsidRPr="004B3CF2" w:rsidRDefault="00787967" w:rsidP="00787967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  <w:r w:rsidRPr="004B3CF2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ML 250 </w:t>
      </w:r>
      <w:r w:rsidR="00024A52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4 MATIC</w:t>
      </w:r>
      <w:r w:rsidR="004B3CF2" w:rsidRPr="004B3CF2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</w:t>
      </w:r>
      <w:r w:rsidR="004B3CF2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2.2 DCI 204 CH G-TRONIC 7</w:t>
      </w:r>
      <w:r w:rsidR="004B3CF2" w:rsidRPr="004B3CF2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</w:t>
      </w:r>
    </w:p>
    <w:p w:rsidR="00787967" w:rsidRPr="00F669DF" w:rsidRDefault="00787967" w:rsidP="0078796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  <w:r>
        <w:rPr>
          <w:rFonts w:ascii="Verdana" w:eastAsia="Times New Roman" w:hAnsi="Verdana" w:cs="Times New Roman"/>
          <w:noProof/>
          <w:color w:val="555555"/>
          <w:sz w:val="14"/>
          <w:szCs w:val="14"/>
          <w:lang w:eastAsia="fr-FR"/>
        </w:rPr>
        <w:drawing>
          <wp:inline distT="0" distB="0" distL="0" distR="0">
            <wp:extent cx="4095750" cy="2114550"/>
            <wp:effectExtent l="19050" t="0" r="0" b="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967" w:rsidRDefault="00787967" w:rsidP="00787967">
      <w:pPr>
        <w:shd w:val="clear" w:color="auto" w:fill="FFFFFF"/>
        <w:spacing w:after="30" w:line="240" w:lineRule="auto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</w:p>
    <w:p w:rsidR="00787967" w:rsidRPr="00F669DF" w:rsidRDefault="00787967" w:rsidP="00787967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F669DF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turbo chargé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12 cv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2143 cc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204 ch.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4200 tr/min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500 Nm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1600 tr/min</w:t>
            </w:r>
          </w:p>
        </w:tc>
      </w:tr>
    </w:tbl>
    <w:p w:rsidR="00787967" w:rsidRPr="00F669DF" w:rsidRDefault="00787967" w:rsidP="007879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7967" w:rsidRPr="00F669DF" w:rsidRDefault="00787967" w:rsidP="00CC6026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69DF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 roues motrices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Automatique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7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</w:p>
        </w:tc>
      </w:tr>
    </w:tbl>
    <w:p w:rsidR="00787967" w:rsidRDefault="00787967" w:rsidP="007879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7967" w:rsidRPr="00F669DF" w:rsidRDefault="00787967" w:rsidP="007879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7967" w:rsidRPr="00F669DF" w:rsidRDefault="00787967" w:rsidP="00CC6026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3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6026" w:rsidRPr="00F669DF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tout terrain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lastRenderedPageBreak/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255 mm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255 mm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50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50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19 pouces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19 pouces</w:t>
            </w:r>
          </w:p>
        </w:tc>
      </w:tr>
    </w:tbl>
    <w:p w:rsidR="00787967" w:rsidRPr="00F669DF" w:rsidRDefault="00787967" w:rsidP="007879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7967" w:rsidRPr="00F669DF" w:rsidRDefault="00787967" w:rsidP="00CC6026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4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69DF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4804 mm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2141 mm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1796 mm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2915 mm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690 l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2010 l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2150 kg</w:t>
            </w:r>
          </w:p>
        </w:tc>
      </w:tr>
    </w:tbl>
    <w:p w:rsidR="00787967" w:rsidRPr="00F669DF" w:rsidRDefault="00787967" w:rsidP="007879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7967" w:rsidRPr="00F669DF" w:rsidRDefault="00787967" w:rsidP="00CC6026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69DF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210 km/h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9 s</w:t>
            </w:r>
          </w:p>
        </w:tc>
      </w:tr>
    </w:tbl>
    <w:p w:rsidR="00787967" w:rsidRPr="00F669DF" w:rsidRDefault="00787967" w:rsidP="007879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7967" w:rsidRPr="00F669DF" w:rsidRDefault="00787967" w:rsidP="00CC6026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6" name="Image 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69DF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</w:t>
            </w: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</w:rPr>
              <w:t> </w:t>
            </w: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7.6 l / 100 km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6.5 l / 100 km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5.8 l / 100 km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93 l</w:t>
            </w:r>
          </w:p>
        </w:tc>
      </w:tr>
      <w:tr w:rsidR="00787967" w:rsidRPr="00F669DF" w:rsidTr="00A54D4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87967" w:rsidRPr="00F669DF" w:rsidRDefault="00787967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F669D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87967" w:rsidRPr="00F669DF" w:rsidRDefault="00915523" w:rsidP="00A54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hyperlink r:id="rId13" w:history="1">
              <w:r w:rsidR="00787967" w:rsidRPr="00F669DF">
                <w:rPr>
                  <w:rFonts w:ascii="Times New Roman" w:eastAsia="Times New Roman" w:hAnsi="Times New Roman" w:cs="Times New Roman"/>
                  <w:color w:val="333333"/>
                  <w:sz w:val="18"/>
                </w:rPr>
                <w:t>170 g/km </w:t>
              </w:r>
              <w:r w:rsidR="00787967" w:rsidRPr="00F669DF">
                <w:rPr>
                  <w:rFonts w:ascii="Times New Roman" w:eastAsia="Times New Roman" w:hAnsi="Times New Roman" w:cs="Times New Roman"/>
                  <w:b/>
                  <w:bCs/>
                  <w:color w:val="333333"/>
                  <w:sz w:val="18"/>
                </w:rPr>
                <w:t>E--</w:t>
              </w:r>
            </w:hyperlink>
          </w:p>
        </w:tc>
      </w:tr>
    </w:tbl>
    <w:p w:rsidR="00787967" w:rsidRPr="00F669DF" w:rsidRDefault="00787967" w:rsidP="00787967">
      <w:pPr>
        <w:shd w:val="clear" w:color="auto" w:fill="FFFFFF"/>
        <w:spacing w:after="30" w:line="240" w:lineRule="auto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</w:p>
    <w:p w:rsidR="00787967" w:rsidRPr="00C066C4" w:rsidRDefault="00787967" w:rsidP="009E1117">
      <w:pPr>
        <w:spacing w:after="0"/>
        <w:rPr>
          <w:rFonts w:cs="Times New Roman"/>
        </w:rPr>
      </w:pPr>
    </w:p>
    <w:sectPr w:rsidR="00787967" w:rsidRPr="00C066C4" w:rsidSect="007145A5">
      <w:headerReference w:type="default" r:id="rId14"/>
      <w:footerReference w:type="default" r:id="rId15"/>
      <w:pgSz w:w="11906" w:h="16838"/>
      <w:pgMar w:top="567" w:right="567" w:bottom="993" w:left="567" w:header="709" w:footer="2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807" w:rsidRDefault="00EF0807" w:rsidP="00BE247C">
      <w:pPr>
        <w:spacing w:after="0" w:line="240" w:lineRule="auto"/>
      </w:pPr>
      <w:r>
        <w:separator/>
      </w:r>
    </w:p>
  </w:endnote>
  <w:endnote w:type="continuationSeparator" w:id="1">
    <w:p w:rsidR="00EF0807" w:rsidRDefault="00EF0807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E47540" w:rsidRDefault="00FE658F" w:rsidP="00FE658F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>Cite Communal lot n°06 Group n°02 – Dar El Beida - Alger</w:t>
    </w:r>
  </w:p>
  <w:p w:rsidR="00FE658F" w:rsidRPr="00E47540" w:rsidRDefault="00FE658F" w:rsidP="00FE658F">
    <w:pPr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>Tél: 021 50 56 16 / Fax: 021 75 55 68</w:t>
    </w:r>
  </w:p>
  <w:p w:rsidR="00FE658F" w:rsidRPr="00E47540" w:rsidRDefault="00FE658F" w:rsidP="00FE658F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 xml:space="preserve">E-mail: </w:t>
    </w:r>
    <w:hyperlink r:id="rId1" w:history="1">
      <w:r w:rsidRPr="00E47540"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tabet@midinegoce.com</w:t>
      </w:r>
    </w:hyperlink>
    <w:r w:rsidRPr="00E47540">
      <w:rPr>
        <w:rFonts w:ascii="Castellar" w:hAnsi="Castellar"/>
        <w:b/>
        <w:bCs/>
        <w:sz w:val="12"/>
        <w:szCs w:val="12"/>
        <w:lang w:val="en-US"/>
      </w:rPr>
      <w:t xml:space="preserve"> / </w:t>
    </w:r>
    <w:hyperlink r:id="rId2" w:history="1">
      <w:r w:rsidRPr="00E47540"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midi.negoce@hotmail.fr</w:t>
      </w:r>
    </w:hyperlink>
    <w:r w:rsidRPr="00E47540">
      <w:rPr>
        <w:rFonts w:ascii="Castellar" w:hAnsi="Castellar"/>
        <w:b/>
        <w:sz w:val="12"/>
        <w:szCs w:val="12"/>
        <w:lang w:val="en-US"/>
      </w:rPr>
      <w:t xml:space="preserve">   /  </w:t>
    </w:r>
    <w:r w:rsidRPr="00E47540">
      <w:rPr>
        <w:rFonts w:ascii="Castellar" w:hAnsi="Castellar"/>
        <w:b/>
        <w:bCs/>
        <w:sz w:val="12"/>
        <w:szCs w:val="12"/>
        <w:lang w:val="en-US"/>
      </w:rPr>
      <w:t xml:space="preserve"> Site Web: 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807" w:rsidRDefault="00EF0807" w:rsidP="00BE247C">
      <w:pPr>
        <w:spacing w:after="0" w:line="240" w:lineRule="auto"/>
      </w:pPr>
      <w:r>
        <w:separator/>
      </w:r>
    </w:p>
  </w:footnote>
  <w:footnote w:type="continuationSeparator" w:id="1">
    <w:p w:rsidR="00EF0807" w:rsidRDefault="00EF0807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Default="00915523" w:rsidP="00FE658F">
    <w:pPr>
      <w:pStyle w:val="En-tte"/>
      <w:tabs>
        <w:tab w:val="left" w:pos="840"/>
        <w:tab w:val="center" w:pos="5233"/>
      </w:tabs>
      <w:jc w:val="center"/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5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</w:p>
  <w:p w:rsidR="00FE658F" w:rsidRPr="00FE658F" w:rsidRDefault="00FE658F" w:rsidP="00082BD8">
    <w:pPr>
      <w:pStyle w:val="En-tte"/>
      <w:jc w:val="center"/>
      <w:rPr>
        <w:rFonts w:ascii="Castellar" w:hAnsi="Castellar"/>
        <w:b/>
        <w:sz w:val="20"/>
        <w:szCs w:val="20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   </w:t>
    </w:r>
    <w:r w:rsidRPr="00FE658F">
      <w:rPr>
        <w:rFonts w:ascii="Castellar" w:hAnsi="Castellar"/>
        <w:b/>
        <w:sz w:val="20"/>
        <w:szCs w:val="20"/>
      </w:rPr>
      <w:t xml:space="preserve">Concessionnaire </w:t>
    </w:r>
    <w:r w:rsidR="001B707C" w:rsidRPr="00FE658F">
      <w:rPr>
        <w:rFonts w:ascii="Castellar" w:hAnsi="Castellar"/>
        <w:b/>
        <w:sz w:val="20"/>
        <w:szCs w:val="20"/>
      </w:rPr>
      <w:t>automobile</w:t>
    </w:r>
    <w:r w:rsidR="001B707C">
      <w:rPr>
        <w:rFonts w:ascii="Castellar" w:hAnsi="Castellar"/>
        <w:b/>
        <w:sz w:val="20"/>
        <w:szCs w:val="20"/>
      </w:rPr>
      <w:t>s</w:t>
    </w:r>
    <w:r w:rsidRPr="00FE658F">
      <w:rPr>
        <w:rFonts w:ascii="Castellar" w:hAnsi="Castellar"/>
        <w:b/>
        <w:sz w:val="20"/>
        <w:szCs w:val="2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24A52"/>
    <w:rsid w:val="00024CB4"/>
    <w:rsid w:val="00043914"/>
    <w:rsid w:val="00045C81"/>
    <w:rsid w:val="00082BD8"/>
    <w:rsid w:val="00083E8F"/>
    <w:rsid w:val="00122BE5"/>
    <w:rsid w:val="00143EBE"/>
    <w:rsid w:val="00163DDC"/>
    <w:rsid w:val="00167B47"/>
    <w:rsid w:val="00192EC5"/>
    <w:rsid w:val="00196122"/>
    <w:rsid w:val="001B1A52"/>
    <w:rsid w:val="001B3DE0"/>
    <w:rsid w:val="001B495A"/>
    <w:rsid w:val="001B707C"/>
    <w:rsid w:val="001C2F96"/>
    <w:rsid w:val="001F4535"/>
    <w:rsid w:val="002121E6"/>
    <w:rsid w:val="0021656F"/>
    <w:rsid w:val="0025451C"/>
    <w:rsid w:val="002559B8"/>
    <w:rsid w:val="00266D37"/>
    <w:rsid w:val="002A2FE7"/>
    <w:rsid w:val="002D36EE"/>
    <w:rsid w:val="002E0303"/>
    <w:rsid w:val="00316915"/>
    <w:rsid w:val="0033155D"/>
    <w:rsid w:val="003321DB"/>
    <w:rsid w:val="003354AA"/>
    <w:rsid w:val="003365CD"/>
    <w:rsid w:val="003527E3"/>
    <w:rsid w:val="0035390C"/>
    <w:rsid w:val="003551C4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C3E03"/>
    <w:rsid w:val="003E2D44"/>
    <w:rsid w:val="00407B5B"/>
    <w:rsid w:val="00407F4B"/>
    <w:rsid w:val="00413A29"/>
    <w:rsid w:val="00416B1D"/>
    <w:rsid w:val="00421C2B"/>
    <w:rsid w:val="004363A2"/>
    <w:rsid w:val="0045597B"/>
    <w:rsid w:val="004A1CCC"/>
    <w:rsid w:val="004B14A2"/>
    <w:rsid w:val="004B3CF2"/>
    <w:rsid w:val="004B5146"/>
    <w:rsid w:val="004D0EB9"/>
    <w:rsid w:val="004D77CC"/>
    <w:rsid w:val="004D7F63"/>
    <w:rsid w:val="004E2A38"/>
    <w:rsid w:val="0050310C"/>
    <w:rsid w:val="00540E02"/>
    <w:rsid w:val="0055048D"/>
    <w:rsid w:val="00583270"/>
    <w:rsid w:val="00585CA2"/>
    <w:rsid w:val="005906A4"/>
    <w:rsid w:val="00591F4B"/>
    <w:rsid w:val="0059506C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51A2E"/>
    <w:rsid w:val="006638D3"/>
    <w:rsid w:val="006855BE"/>
    <w:rsid w:val="00687BB3"/>
    <w:rsid w:val="006F032E"/>
    <w:rsid w:val="006F4C06"/>
    <w:rsid w:val="007145A5"/>
    <w:rsid w:val="00765308"/>
    <w:rsid w:val="007665B3"/>
    <w:rsid w:val="00777A8A"/>
    <w:rsid w:val="00787967"/>
    <w:rsid w:val="007A65B6"/>
    <w:rsid w:val="007B34C5"/>
    <w:rsid w:val="007B39CF"/>
    <w:rsid w:val="007D2804"/>
    <w:rsid w:val="00803F53"/>
    <w:rsid w:val="008042B6"/>
    <w:rsid w:val="008212CB"/>
    <w:rsid w:val="00873BA0"/>
    <w:rsid w:val="00882B7B"/>
    <w:rsid w:val="008B0E26"/>
    <w:rsid w:val="008D1136"/>
    <w:rsid w:val="008F2F6C"/>
    <w:rsid w:val="008F6F2A"/>
    <w:rsid w:val="00915523"/>
    <w:rsid w:val="0094236A"/>
    <w:rsid w:val="009423B8"/>
    <w:rsid w:val="0094300D"/>
    <w:rsid w:val="009438B4"/>
    <w:rsid w:val="00950818"/>
    <w:rsid w:val="00993817"/>
    <w:rsid w:val="0099596E"/>
    <w:rsid w:val="009B6BC1"/>
    <w:rsid w:val="009E1117"/>
    <w:rsid w:val="009F7874"/>
    <w:rsid w:val="00A2496E"/>
    <w:rsid w:val="00A62951"/>
    <w:rsid w:val="00A90BF5"/>
    <w:rsid w:val="00AB0D87"/>
    <w:rsid w:val="00AB12C3"/>
    <w:rsid w:val="00AC109F"/>
    <w:rsid w:val="00AD697A"/>
    <w:rsid w:val="00AF16B2"/>
    <w:rsid w:val="00B120AD"/>
    <w:rsid w:val="00B12856"/>
    <w:rsid w:val="00B15F33"/>
    <w:rsid w:val="00B15FD9"/>
    <w:rsid w:val="00B177AB"/>
    <w:rsid w:val="00B4643E"/>
    <w:rsid w:val="00B70A8C"/>
    <w:rsid w:val="00B71A76"/>
    <w:rsid w:val="00B76133"/>
    <w:rsid w:val="00BC5150"/>
    <w:rsid w:val="00BD1A0C"/>
    <w:rsid w:val="00BD3197"/>
    <w:rsid w:val="00BE247C"/>
    <w:rsid w:val="00BE34A6"/>
    <w:rsid w:val="00BE4F37"/>
    <w:rsid w:val="00BF0FCD"/>
    <w:rsid w:val="00C01372"/>
    <w:rsid w:val="00C066C4"/>
    <w:rsid w:val="00C14DC6"/>
    <w:rsid w:val="00C262FB"/>
    <w:rsid w:val="00C31AED"/>
    <w:rsid w:val="00C33F58"/>
    <w:rsid w:val="00C36846"/>
    <w:rsid w:val="00C500C2"/>
    <w:rsid w:val="00C57EE8"/>
    <w:rsid w:val="00CA150F"/>
    <w:rsid w:val="00CA4A89"/>
    <w:rsid w:val="00CB24E1"/>
    <w:rsid w:val="00CC6026"/>
    <w:rsid w:val="00CC60A0"/>
    <w:rsid w:val="00CF1F46"/>
    <w:rsid w:val="00D407E2"/>
    <w:rsid w:val="00D45277"/>
    <w:rsid w:val="00D47557"/>
    <w:rsid w:val="00D530DF"/>
    <w:rsid w:val="00D560BA"/>
    <w:rsid w:val="00DB21AE"/>
    <w:rsid w:val="00DC079E"/>
    <w:rsid w:val="00DC1003"/>
    <w:rsid w:val="00DD29E5"/>
    <w:rsid w:val="00DE1A5B"/>
    <w:rsid w:val="00DF1BF6"/>
    <w:rsid w:val="00E25314"/>
    <w:rsid w:val="00E47540"/>
    <w:rsid w:val="00E654BF"/>
    <w:rsid w:val="00E6679D"/>
    <w:rsid w:val="00E66D54"/>
    <w:rsid w:val="00E75BC2"/>
    <w:rsid w:val="00E85061"/>
    <w:rsid w:val="00EA1979"/>
    <w:rsid w:val="00EA7C9B"/>
    <w:rsid w:val="00EA7E9F"/>
    <w:rsid w:val="00EB418B"/>
    <w:rsid w:val="00EC7A96"/>
    <w:rsid w:val="00EE0021"/>
    <w:rsid w:val="00EF0807"/>
    <w:rsid w:val="00EF568B"/>
    <w:rsid w:val="00EF6739"/>
    <w:rsid w:val="00F00191"/>
    <w:rsid w:val="00F12135"/>
    <w:rsid w:val="00F32473"/>
    <w:rsid w:val="00F348A3"/>
    <w:rsid w:val="00F4112B"/>
    <w:rsid w:val="00F725DD"/>
    <w:rsid w:val="00F810A8"/>
    <w:rsid w:val="00FD73B9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item">
    <w:name w:val="item"/>
    <w:basedOn w:val="Policepardfaut"/>
    <w:rsid w:val="00C066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3</Pages>
  <Words>561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72</cp:revision>
  <cp:lastPrinted>2012-04-29T10:27:00Z</cp:lastPrinted>
  <dcterms:created xsi:type="dcterms:W3CDTF">2012-04-23T11:18:00Z</dcterms:created>
  <dcterms:modified xsi:type="dcterms:W3CDTF">2012-06-07T07:28:00Z</dcterms:modified>
</cp:coreProperties>
</file>